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27" w:rsidRDefault="00E26211" w:rsidP="00E26211">
      <w:pPr>
        <w:pStyle w:val="a4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26211">
        <w:rPr>
          <w:rFonts w:ascii="TH SarabunPSK" w:hAnsi="TH SarabunPSK" w:cs="TH SarabunPSK" w:hint="cs"/>
          <w:b/>
          <w:bCs/>
          <w:sz w:val="36"/>
          <w:szCs w:val="36"/>
          <w:cs/>
        </w:rPr>
        <w:t>ทะเบียนผู้รับผิดชอบเก็บแบบสอบถาม 1600 (</w:t>
      </w:r>
      <w:r w:rsidRPr="00E26211">
        <w:rPr>
          <w:rFonts w:ascii="TH SarabunPSK" w:hAnsi="TH SarabunPSK" w:cs="TH SarabunPSK"/>
          <w:b/>
          <w:bCs/>
          <w:kern w:val="24"/>
          <w:sz w:val="36"/>
          <w:szCs w:val="36"/>
        </w:rPr>
        <w:t>Pre-</w:t>
      </w:r>
      <w:proofErr w:type="spellStart"/>
      <w:r w:rsidRPr="00E26211">
        <w:rPr>
          <w:rFonts w:ascii="TH SarabunPSK" w:hAnsi="TH SarabunPSK" w:cs="TH SarabunPSK"/>
          <w:b/>
          <w:bCs/>
          <w:kern w:val="24"/>
          <w:sz w:val="36"/>
          <w:szCs w:val="36"/>
        </w:rPr>
        <w:t>Post test</w:t>
      </w:r>
      <w:proofErr w:type="spellEnd"/>
      <w:r w:rsidRPr="00E26211">
        <w:rPr>
          <w:rFonts w:ascii="TH SarabunPSK" w:hAnsi="TH SarabunPSK" w:cs="TH SarabunPSK"/>
          <w:b/>
          <w:bCs/>
          <w:kern w:val="24"/>
          <w:sz w:val="36"/>
          <w:szCs w:val="36"/>
        </w:rPr>
        <w:t>)</w:t>
      </w:r>
    </w:p>
    <w:p w:rsidR="00E26211" w:rsidRPr="00E26211" w:rsidRDefault="00E26211" w:rsidP="00E26211">
      <w:pPr>
        <w:pStyle w:val="a4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137"/>
        <w:gridCol w:w="2059"/>
        <w:gridCol w:w="2751"/>
        <w:gridCol w:w="2408"/>
        <w:gridCol w:w="2342"/>
        <w:gridCol w:w="2244"/>
      </w:tblGrid>
      <w:tr w:rsidR="00E26211" w:rsidRPr="00B941CA" w:rsidTr="00E26211">
        <w:tc>
          <w:tcPr>
            <w:tcW w:w="2137" w:type="dxa"/>
            <w:shd w:val="clear" w:color="auto" w:fill="FABF8F" w:themeFill="accent6" w:themeFillTint="99"/>
            <w:vAlign w:val="center"/>
          </w:tcPr>
          <w:p w:rsidR="00E26211" w:rsidRPr="00B941CA" w:rsidRDefault="00E26211" w:rsidP="001426EE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1CA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  <w:cs/>
              </w:rPr>
              <w:t>โรงพยาบาล</w:t>
            </w:r>
          </w:p>
        </w:tc>
        <w:tc>
          <w:tcPr>
            <w:tcW w:w="2059" w:type="dxa"/>
            <w:shd w:val="clear" w:color="auto" w:fill="FABF8F" w:themeFill="accent6" w:themeFillTint="99"/>
            <w:vAlign w:val="center"/>
          </w:tcPr>
          <w:p w:rsidR="00E26211" w:rsidRDefault="00E26211" w:rsidP="001426EE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</w:rPr>
              <w:t xml:space="preserve">Pre-Post </w:t>
            </w:r>
            <w:r w:rsidRPr="00B941CA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</w:rPr>
              <w:t>test</w:t>
            </w:r>
          </w:p>
          <w:p w:rsidR="00E26211" w:rsidRPr="00B941CA" w:rsidRDefault="00E26211" w:rsidP="001426EE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(รอบละ)</w:t>
            </w:r>
          </w:p>
        </w:tc>
        <w:tc>
          <w:tcPr>
            <w:tcW w:w="2751" w:type="dxa"/>
            <w:shd w:val="clear" w:color="auto" w:fill="FABF8F" w:themeFill="accent6" w:themeFillTint="99"/>
            <w:vAlign w:val="center"/>
          </w:tcPr>
          <w:p w:rsidR="00E26211" w:rsidRPr="00B941CA" w:rsidRDefault="00E26211" w:rsidP="001426EE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คลินิกที่เก็บแบบสอบถาม/จำนวนเท่าไหร่</w:t>
            </w:r>
          </w:p>
        </w:tc>
        <w:tc>
          <w:tcPr>
            <w:tcW w:w="2408" w:type="dxa"/>
            <w:shd w:val="clear" w:color="auto" w:fill="FABF8F" w:themeFill="accent6" w:themeFillTint="99"/>
            <w:vAlign w:val="center"/>
          </w:tcPr>
          <w:p w:rsidR="00E26211" w:rsidRPr="00B941CA" w:rsidRDefault="00E26211" w:rsidP="001426EE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จนท.ผู้รับผิดชอบ</w:t>
            </w:r>
            <w:r w:rsidR="009848ED"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เก็บแบบสอบถาม</w:t>
            </w:r>
          </w:p>
        </w:tc>
        <w:tc>
          <w:tcPr>
            <w:tcW w:w="2342" w:type="dxa"/>
            <w:shd w:val="clear" w:color="auto" w:fill="FABF8F" w:themeFill="accent6" w:themeFillTint="99"/>
            <w:vAlign w:val="center"/>
          </w:tcPr>
          <w:p w:rsidR="00E26211" w:rsidRDefault="00E26211" w:rsidP="001426EE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เบอร์โทรศัพท์มือถือ</w:t>
            </w:r>
          </w:p>
        </w:tc>
        <w:tc>
          <w:tcPr>
            <w:tcW w:w="2244" w:type="dxa"/>
            <w:shd w:val="clear" w:color="auto" w:fill="FABF8F" w:themeFill="accent6" w:themeFillTint="99"/>
            <w:vAlign w:val="center"/>
          </w:tcPr>
          <w:p w:rsidR="00E26211" w:rsidRDefault="00E26211" w:rsidP="00E2621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position w:val="1"/>
                <w:sz w:val="28"/>
                <w:szCs w:val="28"/>
                <w:cs/>
              </w:rPr>
              <w:t xml:space="preserve">อุดรธานี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  <w:t>36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F8054C" w:rsidTr="00E26211">
        <w:trPr>
          <w:trHeight w:val="414"/>
        </w:trPr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 xml:space="preserve">กุมภวาปี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1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  <w:t>2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 xml:space="preserve">บ้านผือ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1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  <w:t>2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 xml:space="preserve">บ้านดุง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1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  <w:t>2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0</w:t>
            </w:r>
          </w:p>
        </w:tc>
        <w:tc>
          <w:tcPr>
            <w:tcW w:w="2751" w:type="dxa"/>
          </w:tcPr>
          <w:p w:rsidR="00E26211" w:rsidRPr="00BF1427" w:rsidRDefault="00394E63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noProof/>
                <w:cs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D0B2EA" wp14:editId="5E6C88EF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45720</wp:posOffset>
                      </wp:positionV>
                      <wp:extent cx="4580255" cy="1403985"/>
                      <wp:effectExtent l="0" t="0" r="10795" b="22225"/>
                      <wp:wrapNone/>
                      <wp:docPr id="30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025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4E63" w:rsidRPr="004C0CD4" w:rsidRDefault="00394E63" w:rsidP="00394E63">
                                  <w:pPr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r w:rsidRPr="004C0CD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52"/>
                                      <w:szCs w:val="52"/>
                                      <w:cs/>
                                    </w:rPr>
                                    <w:t>สามารถดาวน์โหลด</w:t>
                                  </w:r>
                                  <w:r w:rsidRPr="004C0CD4"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sz w:val="52"/>
                                      <w:szCs w:val="52"/>
                                      <w:cs/>
                                      <w:lang w:bidi="th-TH"/>
                                    </w:rPr>
                                    <w:t>แบบฟอร์มนี้</w:t>
                                  </w:r>
                                  <w:r w:rsidRPr="004C0CD4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sz w:val="52"/>
                                      <w:szCs w:val="52"/>
                                      <w:cs/>
                                    </w:rPr>
                                    <w:t xml:space="preserve">ได้ที่ </w:t>
                                  </w:r>
                                </w:p>
                                <w:p w:rsidR="00394E63" w:rsidRPr="004C0CD4" w:rsidRDefault="004C0CD4" w:rsidP="00394E63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</w:pPr>
                                  <w:hyperlink r:id="rId5" w:history="1">
                                    <w:r w:rsidRPr="004C0CD4">
                                      <w:rPr>
                                        <w:rStyle w:val="a5"/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auto"/>
                                        <w:sz w:val="52"/>
                                        <w:szCs w:val="52"/>
                                        <w:u w:val="none"/>
                                      </w:rPr>
                                      <w:t>www.R8way.com/</w:t>
                                    </w:r>
                                    <w:r w:rsidRPr="004C0CD4">
                                      <w:rPr>
                                        <w:rStyle w:val="a5"/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auto"/>
                                        <w:sz w:val="52"/>
                                        <w:szCs w:val="52"/>
                                        <w:u w:val="none"/>
                                        <w:cs/>
                                      </w:rPr>
                                      <w:t xml:space="preserve">ข่าวประชาสัมพันธ์ที่ </w:t>
                                    </w:r>
                                    <w:r w:rsidRPr="004C0CD4">
                                      <w:rPr>
                                        <w:rStyle w:val="a5"/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auto"/>
                                        <w:sz w:val="52"/>
                                        <w:szCs w:val="52"/>
                                        <w:u w:val="none"/>
                                      </w:rPr>
                                      <w:t>00</w:t>
                                    </w:r>
                                  </w:hyperlink>
                                  <w:r w:rsidRPr="004C0CD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2"/>
                                      <w:szCs w:val="52"/>
                                    </w:rPr>
                                    <w:t>51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60.15pt;margin-top:3.6pt;width:360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">
                      <v:textbox style="mso-fit-shape-to-text:t">
                        <w:txbxContent>
                          <w:p w:rsidR="00394E63" w:rsidRPr="004C0CD4" w:rsidRDefault="00394E63" w:rsidP="00394E63">
                            <w:pP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C0CD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สามารถดาวน์โหลด</w:t>
                            </w:r>
                            <w:r w:rsidRPr="004C0CD4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  <w:lang w:bidi="th-TH"/>
                              </w:rPr>
                              <w:t>แบบฟอร์มนี้</w:t>
                            </w:r>
                            <w:r w:rsidRPr="004C0CD4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ได้ที่ </w:t>
                            </w:r>
                          </w:p>
                          <w:p w:rsidR="00394E63" w:rsidRPr="004C0CD4" w:rsidRDefault="004C0CD4" w:rsidP="00394E6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hyperlink r:id="rId6" w:history="1">
                              <w:r w:rsidRPr="004C0CD4">
                                <w:rPr>
                                  <w:rStyle w:val="a5"/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auto"/>
                                  <w:sz w:val="52"/>
                                  <w:szCs w:val="52"/>
                                  <w:u w:val="none"/>
                                </w:rPr>
                                <w:t>www.R8way.com/</w:t>
                              </w:r>
                              <w:r w:rsidRPr="004C0CD4">
                                <w:rPr>
                                  <w:rStyle w:val="a5"/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auto"/>
                                  <w:sz w:val="52"/>
                                  <w:szCs w:val="52"/>
                                  <w:u w:val="none"/>
                                  <w:cs/>
                                </w:rPr>
                                <w:t xml:space="preserve">ข่าวประชาสัมพันธ์ที่ </w:t>
                              </w:r>
                              <w:r w:rsidRPr="004C0CD4">
                                <w:rPr>
                                  <w:rStyle w:val="a5"/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auto"/>
                                  <w:sz w:val="52"/>
                                  <w:szCs w:val="52"/>
                                  <w:u w:val="none"/>
                                </w:rPr>
                                <w:t>00</w:t>
                              </w:r>
                            </w:hyperlink>
                            <w:r w:rsidRPr="004C0CD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51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 xml:space="preserve">เพ็ญ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1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  <w:t>00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 xml:space="preserve">น้ำโสม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1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  <w:t>00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 xml:space="preserve">หนองวัวซอ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1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  <w:t>00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 xml:space="preserve">กุดจับ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</w:rPr>
              <w:t>7</w:t>
            </w:r>
            <w:r w:rsidRPr="00BF1427">
              <w:rPr>
                <w:rFonts w:ascii="TH SarabunPSK" w:hAnsi="TH SarabunPSK" w:cs="TH SarabunPSK"/>
                <w:color w:val="000000" w:themeColor="dark1"/>
                <w:kern w:val="24"/>
                <w:sz w:val="28"/>
                <w:szCs w:val="28"/>
                <w:cs/>
              </w:rPr>
              <w:t>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position w:val="1"/>
                <w:sz w:val="28"/>
                <w:szCs w:val="28"/>
                <w:cs/>
              </w:rPr>
              <w:t xml:space="preserve">ไชยวาน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7</w:t>
            </w: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>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ศรีธาตุ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7</w:t>
            </w: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>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position w:val="1"/>
                <w:sz w:val="28"/>
                <w:szCs w:val="28"/>
                <w:cs/>
              </w:rPr>
              <w:t>หนองบัวลำภู</w:t>
            </w: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>1</w:t>
            </w: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8</w:t>
            </w: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>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>ศรีบุญเรือง</w:t>
            </w: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>1</w:t>
            </w: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20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โนนสัง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70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position w:val="1"/>
                <w:sz w:val="28"/>
                <w:szCs w:val="28"/>
                <w:cs/>
              </w:rPr>
              <w:t xml:space="preserve">เลย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180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วังสะพุง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120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ด่านซ้าย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100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เชียงคาน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70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 xml:space="preserve">นครพนม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180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 xml:space="preserve">รพร.ธาตุพนม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120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 xml:space="preserve">ศรีสงคราม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100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 xml:space="preserve">นาแก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100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position w:val="1"/>
                <w:sz w:val="28"/>
                <w:szCs w:val="28"/>
                <w:cs/>
              </w:rPr>
              <w:t xml:space="preserve">สกลนคร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240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พระอาจารย์ฝั้น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120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D26EE7" w:rsidRPr="00B941CA" w:rsidTr="008E6D06">
        <w:tc>
          <w:tcPr>
            <w:tcW w:w="2137" w:type="dxa"/>
            <w:shd w:val="clear" w:color="auto" w:fill="FABF8F" w:themeFill="accent6" w:themeFillTint="99"/>
            <w:vAlign w:val="center"/>
          </w:tcPr>
          <w:p w:rsidR="00D26EE7" w:rsidRPr="00B941CA" w:rsidRDefault="00D26EE7" w:rsidP="008E6D06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41CA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  <w:cs/>
              </w:rPr>
              <w:lastRenderedPageBreak/>
              <w:t>โรงพยาบาล</w:t>
            </w:r>
          </w:p>
        </w:tc>
        <w:tc>
          <w:tcPr>
            <w:tcW w:w="2059" w:type="dxa"/>
            <w:shd w:val="clear" w:color="auto" w:fill="FABF8F" w:themeFill="accent6" w:themeFillTint="99"/>
            <w:vAlign w:val="center"/>
          </w:tcPr>
          <w:p w:rsidR="00D26EE7" w:rsidRDefault="00D26EE7" w:rsidP="008E6D06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</w:rPr>
              <w:t xml:space="preserve">Pre-Post </w:t>
            </w:r>
            <w:r w:rsidRPr="00B941CA">
              <w:rPr>
                <w:rFonts w:ascii="TH SarabunPSK" w:hAnsi="TH SarabunPSK" w:cs="TH SarabunPSK"/>
                <w:b/>
                <w:bCs/>
                <w:kern w:val="24"/>
                <w:sz w:val="32"/>
                <w:szCs w:val="32"/>
              </w:rPr>
              <w:t>test</w:t>
            </w:r>
          </w:p>
          <w:p w:rsidR="00D26EE7" w:rsidRPr="00B941CA" w:rsidRDefault="00D26EE7" w:rsidP="008E6D06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(รอบละ)</w:t>
            </w:r>
          </w:p>
        </w:tc>
        <w:tc>
          <w:tcPr>
            <w:tcW w:w="2751" w:type="dxa"/>
            <w:shd w:val="clear" w:color="auto" w:fill="FABF8F" w:themeFill="accent6" w:themeFillTint="99"/>
            <w:vAlign w:val="center"/>
          </w:tcPr>
          <w:p w:rsidR="00D26EE7" w:rsidRPr="00B941CA" w:rsidRDefault="00D26EE7" w:rsidP="008E6D06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คลินิกที่เก็บแบบสอบถาม/จำนวนเท่าไหร่</w:t>
            </w:r>
          </w:p>
        </w:tc>
        <w:tc>
          <w:tcPr>
            <w:tcW w:w="2408" w:type="dxa"/>
            <w:shd w:val="clear" w:color="auto" w:fill="FABF8F" w:themeFill="accent6" w:themeFillTint="99"/>
            <w:vAlign w:val="center"/>
          </w:tcPr>
          <w:p w:rsidR="00D26EE7" w:rsidRPr="00B941CA" w:rsidRDefault="00D26EE7" w:rsidP="008E6D06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จนท.ผู้รับผิดชอบเก็บแบบสอบถาม</w:t>
            </w:r>
          </w:p>
        </w:tc>
        <w:tc>
          <w:tcPr>
            <w:tcW w:w="2342" w:type="dxa"/>
            <w:shd w:val="clear" w:color="auto" w:fill="FABF8F" w:themeFill="accent6" w:themeFillTint="99"/>
            <w:vAlign w:val="center"/>
          </w:tcPr>
          <w:p w:rsidR="00D26EE7" w:rsidRDefault="00D26EE7" w:rsidP="008E6D06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เบอร์โทรศัพท์มือถือ</w:t>
            </w:r>
          </w:p>
        </w:tc>
        <w:tc>
          <w:tcPr>
            <w:tcW w:w="2244" w:type="dxa"/>
            <w:shd w:val="clear" w:color="auto" w:fill="FABF8F" w:themeFill="accent6" w:themeFillTint="99"/>
            <w:vAlign w:val="center"/>
          </w:tcPr>
          <w:p w:rsidR="00D26EE7" w:rsidRDefault="00D26EE7" w:rsidP="008E6D06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kern w:val="24"/>
                <w:sz w:val="32"/>
                <w:szCs w:val="32"/>
                <w:cs/>
              </w:rPr>
              <w:t>หมายเหตุ</w:t>
            </w: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อากาศอำนวย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120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กุสุมาลย์ </w:t>
            </w: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>1</w:t>
            </w: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00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>โคกศรีสุพรรณ</w:t>
            </w: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70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>บึงกาฬ</w:t>
            </w:r>
            <w:r w:rsidRPr="00BF1427">
              <w:rPr>
                <w:rFonts w:ascii="TH SarabunPSK" w:eastAsiaTheme="minorEastAsia" w:hAnsi="TH SarabunPSK" w:cs="TH SarabunPSK"/>
                <w:kern w:val="2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180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 xml:space="preserve">เซกา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12</w:t>
            </w: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>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F1427" w:rsidTr="00E26211">
        <w:tc>
          <w:tcPr>
            <w:tcW w:w="2137" w:type="dxa"/>
          </w:tcPr>
          <w:p w:rsidR="00E26211" w:rsidRPr="00BF1427" w:rsidRDefault="00E26211" w:rsidP="00B941CA">
            <w:pPr>
              <w:pStyle w:val="a4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 xml:space="preserve">พรเจริญ </w:t>
            </w:r>
          </w:p>
        </w:tc>
        <w:tc>
          <w:tcPr>
            <w:tcW w:w="2059" w:type="dxa"/>
          </w:tcPr>
          <w:p w:rsidR="00E26211" w:rsidRPr="00BF1427" w:rsidRDefault="00E26211" w:rsidP="00BF1427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</w:rPr>
              <w:t>7</w:t>
            </w:r>
            <w:r w:rsidRPr="00BF1427">
              <w:rPr>
                <w:rFonts w:ascii="TH SarabunPSK" w:hAnsi="TH SarabunPSK" w:cs="TH SarabunPSK"/>
                <w:kern w:val="24"/>
                <w:sz w:val="28"/>
                <w:szCs w:val="28"/>
                <w:cs/>
              </w:rPr>
              <w:t>0</w:t>
            </w:r>
          </w:p>
        </w:tc>
        <w:tc>
          <w:tcPr>
            <w:tcW w:w="2751" w:type="dxa"/>
          </w:tcPr>
          <w:p w:rsidR="00E26211" w:rsidRPr="00BF1427" w:rsidRDefault="00E26211" w:rsidP="00BD1FD1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08" w:type="dxa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E26211" w:rsidRPr="00B941CA" w:rsidTr="00E26211">
        <w:tc>
          <w:tcPr>
            <w:tcW w:w="2137" w:type="dxa"/>
            <w:shd w:val="clear" w:color="auto" w:fill="FABF8F" w:themeFill="accent6" w:themeFillTint="99"/>
          </w:tcPr>
          <w:p w:rsidR="00E26211" w:rsidRPr="00B941CA" w:rsidRDefault="00E26211" w:rsidP="00B941CA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</w:pPr>
            <w:r w:rsidRPr="00B941CA">
              <w:rPr>
                <w:rFonts w:ascii="TH SarabunPSK" w:hAnsi="TH SarabunPSK" w:cs="TH SarabunPSK" w:hint="cs"/>
                <w:b/>
                <w:bCs/>
                <w:kern w:val="24"/>
                <w:sz w:val="28"/>
                <w:szCs w:val="28"/>
                <w:cs/>
              </w:rPr>
              <w:t>รวม</w:t>
            </w:r>
          </w:p>
        </w:tc>
        <w:tc>
          <w:tcPr>
            <w:tcW w:w="2059" w:type="dxa"/>
            <w:shd w:val="clear" w:color="auto" w:fill="FABF8F" w:themeFill="accent6" w:themeFillTint="99"/>
          </w:tcPr>
          <w:p w:rsidR="00E26211" w:rsidRPr="00B941CA" w:rsidRDefault="00E26211" w:rsidP="00B941CA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  <w:r w:rsidRPr="00B941CA">
              <w:rPr>
                <w:rFonts w:ascii="TH SarabunPSK" w:hAnsi="TH SarabunPSK" w:cs="TH SarabunPSK" w:hint="cs"/>
                <w:b/>
                <w:bCs/>
                <w:kern w:val="24"/>
                <w:sz w:val="28"/>
                <w:szCs w:val="28"/>
                <w:cs/>
              </w:rPr>
              <w:t>3,590</w:t>
            </w:r>
          </w:p>
        </w:tc>
        <w:tc>
          <w:tcPr>
            <w:tcW w:w="2751" w:type="dxa"/>
            <w:shd w:val="clear" w:color="auto" w:fill="FABF8F" w:themeFill="accent6" w:themeFillTint="99"/>
          </w:tcPr>
          <w:p w:rsidR="00E26211" w:rsidRPr="00B941CA" w:rsidRDefault="00E26211" w:rsidP="00B941CA">
            <w:pPr>
              <w:pStyle w:val="a4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</w:rPr>
            </w:pPr>
          </w:p>
        </w:tc>
        <w:tc>
          <w:tcPr>
            <w:tcW w:w="2408" w:type="dxa"/>
            <w:shd w:val="clear" w:color="auto" w:fill="FABF8F" w:themeFill="accent6" w:themeFillTint="99"/>
            <w:vAlign w:val="bottom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shd w:val="clear" w:color="auto" w:fill="FABF8F" w:themeFill="accent6" w:themeFillTint="99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shd w:val="clear" w:color="auto" w:fill="FABF8F" w:themeFill="accent6" w:themeFillTint="99"/>
          </w:tcPr>
          <w:p w:rsidR="00E26211" w:rsidRPr="00B941CA" w:rsidRDefault="00E26211" w:rsidP="00B941C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744F6" w:rsidRPr="00BF1427" w:rsidRDefault="00F744F6" w:rsidP="00BF1427">
      <w:pPr>
        <w:spacing w:after="0"/>
        <w:rPr>
          <w:rFonts w:ascii="TH SarabunPSK" w:hAnsi="TH SarabunPSK" w:cs="TH SarabunPSK"/>
          <w:sz w:val="28"/>
          <w:szCs w:val="28"/>
          <w:lang w:bidi="th-TH"/>
        </w:rPr>
      </w:pPr>
    </w:p>
    <w:sectPr w:rsidR="00F744F6" w:rsidRPr="00BF1427" w:rsidSect="00E26211">
      <w:pgSz w:w="15840" w:h="12240" w:orient="landscape"/>
      <w:pgMar w:top="993" w:right="85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E0"/>
    <w:rsid w:val="000248C7"/>
    <w:rsid w:val="00057FC4"/>
    <w:rsid w:val="000968BA"/>
    <w:rsid w:val="000D0DA1"/>
    <w:rsid w:val="000E054C"/>
    <w:rsid w:val="001426EE"/>
    <w:rsid w:val="001A091F"/>
    <w:rsid w:val="001E7F2E"/>
    <w:rsid w:val="002068A8"/>
    <w:rsid w:val="00233BC2"/>
    <w:rsid w:val="002E45F9"/>
    <w:rsid w:val="003338DE"/>
    <w:rsid w:val="00394E63"/>
    <w:rsid w:val="003B134C"/>
    <w:rsid w:val="003F01F4"/>
    <w:rsid w:val="00413A00"/>
    <w:rsid w:val="00457F22"/>
    <w:rsid w:val="004C0CD4"/>
    <w:rsid w:val="00617833"/>
    <w:rsid w:val="00635447"/>
    <w:rsid w:val="00642180"/>
    <w:rsid w:val="006447F9"/>
    <w:rsid w:val="00663D54"/>
    <w:rsid w:val="00694136"/>
    <w:rsid w:val="006A6F75"/>
    <w:rsid w:val="00784311"/>
    <w:rsid w:val="008419C0"/>
    <w:rsid w:val="0084380A"/>
    <w:rsid w:val="008B4BE5"/>
    <w:rsid w:val="008C7411"/>
    <w:rsid w:val="0090660B"/>
    <w:rsid w:val="009848ED"/>
    <w:rsid w:val="009B438D"/>
    <w:rsid w:val="00A76444"/>
    <w:rsid w:val="00A87792"/>
    <w:rsid w:val="00AE7156"/>
    <w:rsid w:val="00B34EB1"/>
    <w:rsid w:val="00B941CA"/>
    <w:rsid w:val="00BF1427"/>
    <w:rsid w:val="00BF7D69"/>
    <w:rsid w:val="00C64A5D"/>
    <w:rsid w:val="00CE2DE0"/>
    <w:rsid w:val="00D26EE7"/>
    <w:rsid w:val="00D5034F"/>
    <w:rsid w:val="00D83CCA"/>
    <w:rsid w:val="00E26211"/>
    <w:rsid w:val="00E80E07"/>
    <w:rsid w:val="00F22F0F"/>
    <w:rsid w:val="00F418B2"/>
    <w:rsid w:val="00F744F6"/>
    <w:rsid w:val="00F8054C"/>
    <w:rsid w:val="00FA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E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a5">
    <w:name w:val="Hyperlink"/>
    <w:basedOn w:val="a0"/>
    <w:uiPriority w:val="99"/>
    <w:unhideWhenUsed/>
    <w:rsid w:val="00394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E2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a5">
    <w:name w:val="Hyperlink"/>
    <w:basedOn w:val="a0"/>
    <w:uiPriority w:val="99"/>
    <w:unhideWhenUsed/>
    <w:rsid w:val="00394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8way.com/&#3586;&#3656;&#3634;&#3623;&#3611;&#3619;&#3632;&#3594;&#3634;&#3626;&#3633;&#3617;&#3614;&#3633;&#3609;&#3608;&#3660;&#3607;&#3637;&#3656;%2000" TargetMode="External"/><Relationship Id="rId5" Type="http://schemas.openxmlformats.org/officeDocument/2006/relationships/hyperlink" Target="http://www.R8way.com/&#3586;&#3656;&#3634;&#3623;&#3611;&#3619;&#3632;&#3594;&#3634;&#3626;&#3633;&#3617;&#3614;&#3633;&#3609;&#3608;&#3660;&#3607;&#3637;&#3656;%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ChukiatViw</dc:creator>
  <cp:lastModifiedBy>asus pc</cp:lastModifiedBy>
  <cp:revision>14</cp:revision>
  <cp:lastPrinted>2017-05-02T02:45:00Z</cp:lastPrinted>
  <dcterms:created xsi:type="dcterms:W3CDTF">2017-04-18T02:43:00Z</dcterms:created>
  <dcterms:modified xsi:type="dcterms:W3CDTF">2017-05-02T03:25:00Z</dcterms:modified>
</cp:coreProperties>
</file>